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F2B" w:rsidRPr="00B132F2" w:rsidRDefault="00107F2B" w:rsidP="00107F2B">
      <w:pPr>
        <w:spacing w:line="320" w:lineRule="atLeast"/>
        <w:rPr>
          <w:rFonts w:ascii="Tahoma" w:hAnsi="Tahoma" w:cs="Tahoma"/>
          <w:b/>
          <w:bCs/>
          <w:sz w:val="18"/>
          <w:szCs w:val="18"/>
        </w:rPr>
      </w:pPr>
      <w:r w:rsidRPr="00B132F2">
        <w:rPr>
          <w:rFonts w:ascii="Tahoma" w:hAnsi="Tahoma" w:cs="Tahoma"/>
          <w:b/>
          <w:bCs/>
          <w:sz w:val="18"/>
          <w:szCs w:val="18"/>
          <w:highlight w:val="cyan"/>
        </w:rPr>
        <w:t>ALLEGATO B</w:t>
      </w:r>
      <w:r w:rsidRPr="00B132F2">
        <w:rPr>
          <w:rFonts w:ascii="Tahoma" w:hAnsi="Tahoma" w:cs="Tahoma"/>
          <w:b/>
          <w:bCs/>
          <w:sz w:val="18"/>
          <w:szCs w:val="18"/>
        </w:rPr>
        <w:t xml:space="preserve">. </w:t>
      </w:r>
    </w:p>
    <w:p w:rsidR="00107F2B" w:rsidRDefault="00107F2B" w:rsidP="008A386F">
      <w:pPr>
        <w:spacing w:line="320" w:lineRule="atLeast"/>
        <w:jc w:val="center"/>
        <w:rPr>
          <w:rFonts w:ascii="Tahoma" w:hAnsi="Tahoma" w:cs="Tahoma"/>
          <w:b/>
          <w:bCs/>
          <w:sz w:val="18"/>
          <w:szCs w:val="18"/>
        </w:rPr>
      </w:pPr>
    </w:p>
    <w:p w:rsidR="008A386F" w:rsidRDefault="008A386F" w:rsidP="00107F2B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B132F2">
        <w:rPr>
          <w:rFonts w:ascii="Tahoma" w:hAnsi="Tahoma" w:cs="Tahoma"/>
          <w:b/>
          <w:bCs/>
          <w:sz w:val="18"/>
          <w:szCs w:val="18"/>
        </w:rPr>
        <w:t>COMUNE DI MEZZOLOMBARDO</w:t>
      </w:r>
    </w:p>
    <w:p w:rsidR="00107F2B" w:rsidRPr="00B132F2" w:rsidRDefault="00107F2B" w:rsidP="00107F2B">
      <w:pPr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Servizio Affari Generali</w:t>
      </w:r>
    </w:p>
    <w:p w:rsidR="008A386F" w:rsidRDefault="00107F2B" w:rsidP="00107F2B">
      <w:pPr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TRATTAMENTO DEI DATI PERSONALI</w:t>
      </w:r>
    </w:p>
    <w:p w:rsidR="00107F2B" w:rsidRDefault="00107F2B" w:rsidP="00107F2B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:rsidR="00107F2B" w:rsidRDefault="00107F2B" w:rsidP="00107F2B">
      <w:pPr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Desideriamo informarLa che il Regolamento UE 2016/679 e il Decreto Legislativo 196/2003 hanno ad oggetto la protezione delle persone fisiche con riguardo al trattamento dei dati personali.</w:t>
      </w:r>
    </w:p>
    <w:p w:rsidR="00107F2B" w:rsidRDefault="00107F2B" w:rsidP="00107F2B">
      <w:pPr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I dati personali sono raccolti dal Servizio Affari Generali esclusivamente per lo svolgimento dell’attività di competenza e per lo svolgimento di funzioni istituzionali.</w:t>
      </w:r>
    </w:p>
    <w:p w:rsidR="00107F2B" w:rsidRDefault="00107F2B" w:rsidP="00107F2B">
      <w:pPr>
        <w:rPr>
          <w:rFonts w:ascii="Tahoma" w:hAnsi="Tahoma" w:cs="Tahoma"/>
          <w:bCs/>
          <w:sz w:val="18"/>
          <w:szCs w:val="18"/>
        </w:rPr>
      </w:pPr>
    </w:p>
    <w:p w:rsidR="00107F2B" w:rsidRPr="00107F2B" w:rsidRDefault="00107F2B" w:rsidP="00107F2B">
      <w:pPr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Sono trattati </w:t>
      </w:r>
      <w:r w:rsidRPr="00107F2B">
        <w:rPr>
          <w:rFonts w:ascii="Tahoma" w:hAnsi="Tahoma" w:cs="Tahoma"/>
          <w:b/>
          <w:bCs/>
          <w:sz w:val="18"/>
          <w:szCs w:val="18"/>
        </w:rPr>
        <w:t>dati personali ordinari</w:t>
      </w:r>
      <w:r>
        <w:rPr>
          <w:rFonts w:ascii="Tahoma" w:hAnsi="Tahoma" w:cs="Tahoma"/>
          <w:bCs/>
          <w:sz w:val="18"/>
          <w:szCs w:val="18"/>
        </w:rPr>
        <w:t>.</w:t>
      </w:r>
    </w:p>
    <w:p w:rsidR="00107F2B" w:rsidRPr="00B132F2" w:rsidRDefault="00107F2B" w:rsidP="008A386F">
      <w:pPr>
        <w:spacing w:line="320" w:lineRule="atLeast"/>
        <w:jc w:val="center"/>
        <w:rPr>
          <w:rFonts w:ascii="Tahoma" w:hAnsi="Tahoma" w:cs="Tahoma"/>
          <w:b/>
          <w:bCs/>
          <w:sz w:val="18"/>
          <w:szCs w:val="18"/>
        </w:rPr>
      </w:pPr>
    </w:p>
    <w:p w:rsidR="00107F2B" w:rsidRDefault="008A386F" w:rsidP="00107F2B">
      <w:pPr>
        <w:rPr>
          <w:rFonts w:ascii="Tahoma" w:hAnsi="Tahoma" w:cs="Tahoma"/>
          <w:bCs/>
          <w:sz w:val="18"/>
          <w:szCs w:val="18"/>
        </w:rPr>
      </w:pPr>
      <w:r w:rsidRPr="00107F2B">
        <w:rPr>
          <w:rFonts w:ascii="Tahoma" w:hAnsi="Tahoma" w:cs="Tahoma"/>
          <w:b/>
          <w:bCs/>
          <w:sz w:val="18"/>
          <w:szCs w:val="18"/>
        </w:rPr>
        <w:t>Titolare del trattamento</w:t>
      </w:r>
      <w:r w:rsidRPr="00107F2B">
        <w:rPr>
          <w:rFonts w:ascii="Tahoma" w:hAnsi="Tahoma" w:cs="Tahoma"/>
          <w:bCs/>
          <w:sz w:val="18"/>
          <w:szCs w:val="18"/>
        </w:rPr>
        <w:t xml:space="preserve"> è</w:t>
      </w:r>
      <w:r w:rsidR="00107F2B" w:rsidRPr="00107F2B">
        <w:rPr>
          <w:rFonts w:ascii="Tahoma" w:hAnsi="Tahoma" w:cs="Tahoma"/>
          <w:bCs/>
          <w:sz w:val="18"/>
          <w:szCs w:val="18"/>
        </w:rPr>
        <w:t xml:space="preserve"> l’Ente </w:t>
      </w:r>
      <w:r w:rsidRPr="00107F2B">
        <w:rPr>
          <w:rFonts w:ascii="Tahoma" w:hAnsi="Tahoma" w:cs="Tahoma"/>
          <w:bCs/>
          <w:sz w:val="18"/>
          <w:szCs w:val="18"/>
        </w:rPr>
        <w:t xml:space="preserve">Comune di Mezzolombardo, </w:t>
      </w:r>
      <w:r w:rsidR="00107F2B">
        <w:rPr>
          <w:rFonts w:ascii="Tahoma" w:hAnsi="Tahoma" w:cs="Tahoma"/>
          <w:bCs/>
          <w:sz w:val="18"/>
          <w:szCs w:val="18"/>
        </w:rPr>
        <w:t xml:space="preserve">nella persona del legale rappresentante (Sindaco in carica) </w:t>
      </w:r>
      <w:r w:rsidRPr="00107F2B">
        <w:rPr>
          <w:rFonts w:ascii="Tahoma" w:hAnsi="Tahoma" w:cs="Tahoma"/>
          <w:bCs/>
          <w:sz w:val="18"/>
          <w:szCs w:val="18"/>
        </w:rPr>
        <w:t>con sede a Mezzolombardo, Corso del Popolo 17</w:t>
      </w:r>
      <w:r w:rsidR="00107F2B">
        <w:rPr>
          <w:rFonts w:ascii="Tahoma" w:hAnsi="Tahoma" w:cs="Tahoma"/>
          <w:bCs/>
          <w:sz w:val="18"/>
          <w:szCs w:val="18"/>
        </w:rPr>
        <w:t xml:space="preserve">, tel. 0461 608200 e-mail: </w:t>
      </w:r>
      <w:r w:rsidR="00107F2B" w:rsidRPr="00107F2B">
        <w:rPr>
          <w:rFonts w:ascii="Tahoma" w:hAnsi="Tahoma" w:cs="Tahoma"/>
          <w:bCs/>
          <w:sz w:val="18"/>
          <w:szCs w:val="18"/>
        </w:rPr>
        <w:t>info@comune.mezzolombardo.tn.it</w:t>
      </w:r>
      <w:r w:rsidR="00107F2B">
        <w:rPr>
          <w:rFonts w:ascii="Tahoma" w:hAnsi="Tahoma" w:cs="Tahoma"/>
          <w:bCs/>
          <w:sz w:val="18"/>
          <w:szCs w:val="18"/>
        </w:rPr>
        <w:t xml:space="preserve">   pec: </w:t>
      </w:r>
      <w:r w:rsidR="00107F2B" w:rsidRPr="00107F2B">
        <w:rPr>
          <w:rFonts w:ascii="Tahoma" w:hAnsi="Tahoma" w:cs="Tahoma"/>
          <w:bCs/>
          <w:sz w:val="18"/>
          <w:szCs w:val="18"/>
        </w:rPr>
        <w:t>info@pec.comune.mezzolombardo.tn.it</w:t>
      </w:r>
      <w:r w:rsidR="00107F2B">
        <w:rPr>
          <w:rFonts w:ascii="Tahoma" w:hAnsi="Tahoma" w:cs="Tahoma"/>
          <w:bCs/>
          <w:sz w:val="18"/>
          <w:szCs w:val="18"/>
        </w:rPr>
        <w:t xml:space="preserve">   sito internet: </w:t>
      </w:r>
      <w:r w:rsidR="00107F2B" w:rsidRPr="002547D6">
        <w:rPr>
          <w:rFonts w:ascii="Tahoma" w:hAnsi="Tahoma" w:cs="Tahoma"/>
          <w:bCs/>
          <w:sz w:val="18"/>
          <w:szCs w:val="18"/>
        </w:rPr>
        <w:t>www.comune</w:t>
      </w:r>
      <w:r w:rsidR="002547D6" w:rsidRPr="002547D6">
        <w:rPr>
          <w:rFonts w:ascii="Tahoma" w:hAnsi="Tahoma" w:cs="Tahoma"/>
          <w:bCs/>
          <w:sz w:val="18"/>
          <w:szCs w:val="18"/>
        </w:rPr>
        <w:t>.</w:t>
      </w:r>
      <w:r w:rsidR="00107F2B" w:rsidRPr="002547D6">
        <w:rPr>
          <w:rFonts w:ascii="Tahoma" w:hAnsi="Tahoma" w:cs="Tahoma"/>
          <w:bCs/>
          <w:sz w:val="18"/>
          <w:szCs w:val="18"/>
        </w:rPr>
        <w:t>mezzolombardo.tn.it</w:t>
      </w:r>
    </w:p>
    <w:p w:rsidR="00107F2B" w:rsidRDefault="00107F2B" w:rsidP="00107F2B">
      <w:pPr>
        <w:rPr>
          <w:rFonts w:ascii="Tahoma" w:hAnsi="Tahoma" w:cs="Tahoma"/>
          <w:bCs/>
          <w:sz w:val="18"/>
          <w:szCs w:val="18"/>
        </w:rPr>
      </w:pPr>
    </w:p>
    <w:p w:rsidR="00107F2B" w:rsidRDefault="00107F2B" w:rsidP="00107F2B">
      <w:pPr>
        <w:rPr>
          <w:rFonts w:ascii="Tahoma" w:hAnsi="Tahoma" w:cs="Tahoma"/>
          <w:bCs/>
          <w:sz w:val="18"/>
          <w:szCs w:val="18"/>
        </w:rPr>
      </w:pPr>
      <w:r w:rsidRPr="00107F2B">
        <w:rPr>
          <w:rFonts w:ascii="Tahoma" w:hAnsi="Tahoma" w:cs="Tahoma"/>
          <w:b/>
          <w:bCs/>
          <w:sz w:val="18"/>
          <w:szCs w:val="18"/>
        </w:rPr>
        <w:t>Responsabile della Protezione dei Dati</w:t>
      </w:r>
      <w:r>
        <w:rPr>
          <w:rFonts w:ascii="Tahoma" w:hAnsi="Tahoma" w:cs="Tahoma"/>
          <w:bCs/>
          <w:sz w:val="18"/>
          <w:szCs w:val="18"/>
        </w:rPr>
        <w:t xml:space="preserve"> è il Consorzio dei Comuni Trentini, Codice fiscale/P.Iva 01533550222 con sede a Trento in via Torre Verde 23, tel. 0461920717   email: </w:t>
      </w:r>
      <w:r w:rsidRPr="00107F2B">
        <w:rPr>
          <w:rFonts w:ascii="Tahoma" w:hAnsi="Tahoma" w:cs="Tahoma"/>
          <w:bCs/>
          <w:sz w:val="18"/>
          <w:szCs w:val="18"/>
        </w:rPr>
        <w:t>innovazione@comunitrentini.it</w:t>
      </w:r>
      <w:r>
        <w:rPr>
          <w:rFonts w:ascii="Tahoma" w:hAnsi="Tahoma" w:cs="Tahoma"/>
          <w:bCs/>
          <w:sz w:val="18"/>
          <w:szCs w:val="18"/>
        </w:rPr>
        <w:t xml:space="preserve">   pec: </w:t>
      </w:r>
      <w:r w:rsidRPr="00107F2B">
        <w:rPr>
          <w:rFonts w:ascii="Tahoma" w:hAnsi="Tahoma" w:cs="Tahoma"/>
          <w:bCs/>
          <w:sz w:val="18"/>
          <w:szCs w:val="18"/>
        </w:rPr>
        <w:t>consorzio@pec.comunitrentini.it</w:t>
      </w:r>
      <w:r>
        <w:rPr>
          <w:rFonts w:ascii="Tahoma" w:hAnsi="Tahoma" w:cs="Tahoma"/>
          <w:bCs/>
          <w:sz w:val="18"/>
          <w:szCs w:val="18"/>
        </w:rPr>
        <w:t xml:space="preserve">   (per eventuali richieste, indicare nell’oggetto: “Richiesta intervento RDP ai sensi dell’art. 38 Reg. UE 679/2016).</w:t>
      </w:r>
    </w:p>
    <w:p w:rsidR="00107F2B" w:rsidRDefault="00107F2B" w:rsidP="00107F2B">
      <w:pPr>
        <w:rPr>
          <w:rFonts w:ascii="Tahoma" w:hAnsi="Tahoma" w:cs="Tahoma"/>
          <w:bCs/>
          <w:sz w:val="18"/>
          <w:szCs w:val="18"/>
        </w:rPr>
      </w:pPr>
    </w:p>
    <w:p w:rsidR="00107F2B" w:rsidRDefault="00107F2B" w:rsidP="00107F2B">
      <w:pPr>
        <w:rPr>
          <w:rFonts w:ascii="Tahoma" w:hAnsi="Tahoma" w:cs="Tahoma"/>
          <w:bCs/>
          <w:sz w:val="18"/>
          <w:szCs w:val="18"/>
        </w:rPr>
      </w:pPr>
      <w:r w:rsidRPr="00107F2B">
        <w:rPr>
          <w:rFonts w:ascii="Tahoma" w:hAnsi="Tahoma" w:cs="Tahoma"/>
          <w:b/>
          <w:bCs/>
          <w:sz w:val="18"/>
          <w:szCs w:val="18"/>
        </w:rPr>
        <w:t xml:space="preserve">Fonte dei dati personali </w:t>
      </w:r>
      <w:r>
        <w:rPr>
          <w:rFonts w:ascii="Tahoma" w:hAnsi="Tahoma" w:cs="Tahoma"/>
          <w:bCs/>
          <w:sz w:val="18"/>
          <w:szCs w:val="18"/>
        </w:rPr>
        <w:t>sono stati raccolti presso l’interessato (lei medesimo).</w:t>
      </w:r>
    </w:p>
    <w:p w:rsidR="00107F2B" w:rsidRDefault="00107F2B" w:rsidP="00107F2B">
      <w:pPr>
        <w:rPr>
          <w:rFonts w:ascii="Tahoma" w:hAnsi="Tahoma" w:cs="Tahoma"/>
          <w:bCs/>
          <w:sz w:val="18"/>
          <w:szCs w:val="18"/>
        </w:rPr>
      </w:pPr>
    </w:p>
    <w:p w:rsidR="00107F2B" w:rsidRDefault="00107F2B" w:rsidP="00107F2B">
      <w:pPr>
        <w:rPr>
          <w:rFonts w:ascii="Tahoma" w:hAnsi="Tahoma" w:cs="Tahoma"/>
          <w:b/>
          <w:bCs/>
          <w:sz w:val="18"/>
          <w:szCs w:val="18"/>
        </w:rPr>
      </w:pPr>
      <w:r w:rsidRPr="00107F2B">
        <w:rPr>
          <w:rFonts w:ascii="Tahoma" w:hAnsi="Tahoma" w:cs="Tahoma"/>
          <w:b/>
          <w:bCs/>
          <w:sz w:val="18"/>
          <w:szCs w:val="18"/>
        </w:rPr>
        <w:t>Finalità del trattamento dei dati</w:t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Pr="00107F2B">
        <w:rPr>
          <w:rFonts w:ascii="Tahoma" w:hAnsi="Tahoma" w:cs="Tahoma"/>
          <w:b/>
          <w:bCs/>
          <w:sz w:val="18"/>
          <w:szCs w:val="18"/>
        </w:rPr>
        <w:t>e base giuridica</w:t>
      </w:r>
    </w:p>
    <w:p w:rsidR="00107F2B" w:rsidRDefault="00107F2B" w:rsidP="00107F2B">
      <w:pPr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I dati personali vengono raccolti e trattati per le attività di informazione e comunicazione istituzionale per l’esecuzione di un compito o di una funzione di interesse pubblico.</w:t>
      </w:r>
    </w:p>
    <w:p w:rsidR="00107F2B" w:rsidRPr="00107F2B" w:rsidRDefault="00107F2B" w:rsidP="00107F2B">
      <w:pPr>
        <w:rPr>
          <w:rFonts w:ascii="Tahoma" w:hAnsi="Tahoma" w:cs="Tahoma"/>
          <w:bCs/>
          <w:sz w:val="18"/>
          <w:szCs w:val="18"/>
        </w:rPr>
      </w:pPr>
    </w:p>
    <w:p w:rsidR="00107F2B" w:rsidRDefault="008A386F" w:rsidP="00107F2B">
      <w:pPr>
        <w:rPr>
          <w:rFonts w:ascii="Tahoma" w:hAnsi="Tahoma" w:cs="Tahoma"/>
          <w:b/>
          <w:bCs/>
          <w:spacing w:val="-5"/>
          <w:sz w:val="18"/>
          <w:szCs w:val="18"/>
        </w:rPr>
      </w:pPr>
      <w:r w:rsidRPr="00B132F2">
        <w:rPr>
          <w:rFonts w:ascii="Tahoma" w:hAnsi="Tahoma" w:cs="Tahoma"/>
          <w:b/>
          <w:bCs/>
          <w:spacing w:val="-5"/>
          <w:sz w:val="18"/>
          <w:szCs w:val="18"/>
        </w:rPr>
        <w:t>Modalità di trattamento dei dati</w:t>
      </w:r>
    </w:p>
    <w:p w:rsidR="00107F2B" w:rsidRPr="00E32997" w:rsidRDefault="00107F2B" w:rsidP="00107F2B">
      <w:pPr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I</w:t>
      </w:r>
      <w:r w:rsidR="008A386F" w:rsidRPr="00107F2B">
        <w:rPr>
          <w:rFonts w:ascii="Tahoma" w:hAnsi="Tahoma" w:cs="Tahoma"/>
          <w:bCs/>
          <w:sz w:val="18"/>
          <w:szCs w:val="18"/>
        </w:rPr>
        <w:t xml:space="preserve"> dati vengono trattati con sistemi </w:t>
      </w:r>
      <w:smartTag w:uri="urn:schemas-microsoft-com:office:smarttags" w:element="PersonName">
        <w:r w:rsidR="008A386F" w:rsidRPr="00107F2B">
          <w:rPr>
            <w:rFonts w:ascii="Tahoma" w:hAnsi="Tahoma" w:cs="Tahoma"/>
            <w:bCs/>
            <w:sz w:val="18"/>
            <w:szCs w:val="18"/>
          </w:rPr>
          <w:t>info</w:t>
        </w:r>
      </w:smartTag>
      <w:r w:rsidR="008A386F" w:rsidRPr="00107F2B">
        <w:rPr>
          <w:rFonts w:ascii="Tahoma" w:hAnsi="Tahoma" w:cs="Tahoma"/>
          <w:bCs/>
          <w:sz w:val="18"/>
          <w:szCs w:val="18"/>
        </w:rPr>
        <w:t>rmatici e/o manuali attraverso procedure adeguat</w:t>
      </w:r>
      <w:r>
        <w:rPr>
          <w:rFonts w:ascii="Tahoma" w:hAnsi="Tahoma" w:cs="Tahoma"/>
          <w:bCs/>
          <w:sz w:val="18"/>
          <w:szCs w:val="18"/>
        </w:rPr>
        <w:t>e</w:t>
      </w:r>
      <w:r w:rsidR="008A386F" w:rsidRPr="00107F2B">
        <w:rPr>
          <w:rFonts w:ascii="Tahoma" w:hAnsi="Tahoma" w:cs="Tahoma"/>
          <w:bCs/>
          <w:sz w:val="18"/>
          <w:szCs w:val="18"/>
        </w:rPr>
        <w:t xml:space="preserve"> a garantire la sicurezza e la riservatezza degli stessi</w:t>
      </w:r>
      <w:r>
        <w:rPr>
          <w:rFonts w:ascii="Tahoma" w:hAnsi="Tahoma" w:cs="Tahoma"/>
          <w:bCs/>
          <w:sz w:val="18"/>
          <w:szCs w:val="18"/>
        </w:rPr>
        <w:t>.</w:t>
      </w:r>
    </w:p>
    <w:p w:rsidR="00107F2B" w:rsidRDefault="00107F2B" w:rsidP="00107F2B">
      <w:pPr>
        <w:rPr>
          <w:rFonts w:ascii="Tahoma" w:hAnsi="Tahoma" w:cs="Tahoma"/>
          <w:spacing w:val="-2"/>
          <w:sz w:val="18"/>
          <w:szCs w:val="18"/>
        </w:rPr>
      </w:pPr>
    </w:p>
    <w:p w:rsidR="00107F2B" w:rsidRPr="00E32997" w:rsidRDefault="00107F2B" w:rsidP="00107F2B">
      <w:pPr>
        <w:rPr>
          <w:rFonts w:ascii="Tahoma" w:hAnsi="Tahoma" w:cs="Tahoma"/>
          <w:b/>
          <w:bCs/>
          <w:sz w:val="18"/>
          <w:szCs w:val="18"/>
        </w:rPr>
      </w:pPr>
      <w:r w:rsidRPr="00E32997">
        <w:rPr>
          <w:rFonts w:ascii="Tahoma" w:hAnsi="Tahoma" w:cs="Tahoma"/>
          <w:b/>
          <w:bCs/>
          <w:sz w:val="18"/>
          <w:szCs w:val="18"/>
        </w:rPr>
        <w:t>I dati possono essere comunicati</w:t>
      </w:r>
    </w:p>
    <w:p w:rsidR="008A386F" w:rsidRDefault="00E32997" w:rsidP="00107F2B">
      <w:pPr>
        <w:rPr>
          <w:rFonts w:ascii="Tahoma" w:hAnsi="Tahoma" w:cs="Tahoma"/>
          <w:bCs/>
          <w:sz w:val="18"/>
          <w:szCs w:val="18"/>
        </w:rPr>
      </w:pPr>
      <w:r w:rsidRPr="00E32997">
        <w:rPr>
          <w:rFonts w:ascii="Tahoma" w:hAnsi="Tahoma" w:cs="Tahoma"/>
          <w:bCs/>
          <w:sz w:val="18"/>
          <w:szCs w:val="18"/>
        </w:rPr>
        <w:t>ad altri soggetti,</w:t>
      </w:r>
      <w:r>
        <w:rPr>
          <w:rFonts w:ascii="Tahoma" w:hAnsi="Tahoma" w:cs="Tahoma"/>
          <w:bCs/>
          <w:sz w:val="18"/>
          <w:szCs w:val="18"/>
        </w:rPr>
        <w:t xml:space="preserve"> pubblici o privati che per legge o regolamento sono tenuti a conoscerli o possono conoscerli.</w:t>
      </w:r>
    </w:p>
    <w:p w:rsidR="00E32997" w:rsidRDefault="00E32997" w:rsidP="00107F2B">
      <w:pPr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I dati non sono oggetto di diffusione ai sensi di legge (la pubblicazione su internet equivale a diffusione all’estero).</w:t>
      </w:r>
    </w:p>
    <w:p w:rsidR="00E32997" w:rsidRDefault="00E32997" w:rsidP="00107F2B">
      <w:pPr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I dati non sono oggetto di trasferimento (delle banche dati) all’estero.</w:t>
      </w:r>
    </w:p>
    <w:p w:rsidR="00E32997" w:rsidRDefault="00E32997" w:rsidP="00107F2B">
      <w:pPr>
        <w:rPr>
          <w:rFonts w:ascii="Tahoma" w:hAnsi="Tahoma" w:cs="Tahoma"/>
          <w:bCs/>
          <w:sz w:val="18"/>
          <w:szCs w:val="18"/>
        </w:rPr>
      </w:pPr>
    </w:p>
    <w:p w:rsidR="00E32997" w:rsidRDefault="00E32997" w:rsidP="00E32997">
      <w:pPr>
        <w:rPr>
          <w:rFonts w:ascii="Tahoma" w:hAnsi="Tahoma" w:cs="Tahoma"/>
          <w:b/>
          <w:bCs/>
          <w:sz w:val="18"/>
          <w:szCs w:val="18"/>
        </w:rPr>
      </w:pPr>
      <w:r w:rsidRPr="00E32997">
        <w:rPr>
          <w:rFonts w:ascii="Tahoma" w:hAnsi="Tahoma" w:cs="Tahoma"/>
          <w:b/>
          <w:bCs/>
          <w:sz w:val="18"/>
          <w:szCs w:val="18"/>
        </w:rPr>
        <w:t xml:space="preserve">I dati possono essere </w:t>
      </w:r>
      <w:r>
        <w:rPr>
          <w:rFonts w:ascii="Tahoma" w:hAnsi="Tahoma" w:cs="Tahoma"/>
          <w:b/>
          <w:bCs/>
          <w:sz w:val="18"/>
          <w:szCs w:val="18"/>
        </w:rPr>
        <w:t>conosciuti</w:t>
      </w:r>
    </w:p>
    <w:p w:rsidR="00E32997" w:rsidRPr="00E32997" w:rsidRDefault="00E32997" w:rsidP="00E32997">
      <w:pPr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dagli incaricati di tutti i Servizi/Uffici dell’Ente.</w:t>
      </w:r>
    </w:p>
    <w:p w:rsidR="00E32997" w:rsidRDefault="00E32997" w:rsidP="00107F2B">
      <w:pPr>
        <w:rPr>
          <w:rFonts w:ascii="Tahoma" w:hAnsi="Tahoma" w:cs="Tahoma"/>
          <w:bCs/>
          <w:sz w:val="18"/>
          <w:szCs w:val="18"/>
        </w:rPr>
      </w:pPr>
    </w:p>
    <w:p w:rsidR="008A386F" w:rsidRDefault="00E32997" w:rsidP="00E32997">
      <w:pPr>
        <w:rPr>
          <w:rFonts w:ascii="Tahoma" w:hAnsi="Tahoma" w:cs="Tahoma"/>
          <w:bCs/>
          <w:sz w:val="18"/>
          <w:szCs w:val="18"/>
        </w:rPr>
      </w:pPr>
      <w:r w:rsidRPr="00E32997">
        <w:rPr>
          <w:rFonts w:ascii="Tahoma" w:hAnsi="Tahoma" w:cs="Tahoma"/>
          <w:b/>
          <w:bCs/>
          <w:sz w:val="18"/>
          <w:szCs w:val="18"/>
        </w:rPr>
        <w:t xml:space="preserve">I dati </w:t>
      </w:r>
      <w:r>
        <w:rPr>
          <w:rFonts w:ascii="Tahoma" w:hAnsi="Tahoma" w:cs="Tahoma"/>
          <w:b/>
          <w:bCs/>
          <w:sz w:val="18"/>
          <w:szCs w:val="18"/>
        </w:rPr>
        <w:t xml:space="preserve">sono conservati </w:t>
      </w:r>
      <w:r w:rsidR="008A386F" w:rsidRPr="00E32997">
        <w:rPr>
          <w:rFonts w:ascii="Tahoma" w:hAnsi="Tahoma" w:cs="Tahoma"/>
          <w:bCs/>
          <w:sz w:val="18"/>
          <w:szCs w:val="18"/>
        </w:rPr>
        <w:t xml:space="preserve">per </w:t>
      </w:r>
      <w:r>
        <w:rPr>
          <w:rFonts w:ascii="Tahoma" w:hAnsi="Tahoma" w:cs="Tahoma"/>
          <w:bCs/>
          <w:sz w:val="18"/>
          <w:szCs w:val="18"/>
        </w:rPr>
        <w:t>il</w:t>
      </w:r>
      <w:r w:rsidR="008A386F" w:rsidRPr="00E32997">
        <w:rPr>
          <w:rFonts w:ascii="Tahoma" w:hAnsi="Tahoma" w:cs="Tahoma"/>
          <w:bCs/>
          <w:sz w:val="18"/>
          <w:szCs w:val="18"/>
        </w:rPr>
        <w:t xml:space="preserve"> periodo </w:t>
      </w:r>
      <w:r>
        <w:rPr>
          <w:rFonts w:ascii="Tahoma" w:hAnsi="Tahoma" w:cs="Tahoma"/>
          <w:bCs/>
          <w:sz w:val="18"/>
          <w:szCs w:val="18"/>
        </w:rPr>
        <w:t>strettamente necessario all’esecuzione del compito o della funzione di interesse pubblico e comunque a termini di legge.</w:t>
      </w:r>
    </w:p>
    <w:p w:rsidR="00E32997" w:rsidRDefault="00E32997" w:rsidP="00E32997">
      <w:pPr>
        <w:rPr>
          <w:rFonts w:ascii="Tahoma" w:hAnsi="Tahoma" w:cs="Tahoma"/>
          <w:bCs/>
          <w:sz w:val="18"/>
          <w:szCs w:val="18"/>
        </w:rPr>
      </w:pPr>
    </w:p>
    <w:p w:rsidR="00E32997" w:rsidRPr="00E32997" w:rsidRDefault="00E32997" w:rsidP="00E32997">
      <w:pPr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Il conferimento dei dati ha natura obbligatoria. </w:t>
      </w:r>
      <w:r>
        <w:rPr>
          <w:rFonts w:ascii="Tahoma" w:hAnsi="Tahoma" w:cs="Tahoma"/>
          <w:bCs/>
          <w:sz w:val="18"/>
          <w:szCs w:val="18"/>
        </w:rPr>
        <w:t>Non fornire i dati comporta non osservare obblighi di legge e/o impedire che l’Ente possa espletare le proprie funzioni istituzionali e/o erogare il servizio.</w:t>
      </w:r>
    </w:p>
    <w:p w:rsidR="00E32997" w:rsidRPr="00E32997" w:rsidRDefault="00E32997" w:rsidP="00E32997">
      <w:pPr>
        <w:rPr>
          <w:rFonts w:ascii="Tahoma" w:hAnsi="Tahoma" w:cs="Tahoma"/>
          <w:bCs/>
          <w:sz w:val="18"/>
          <w:szCs w:val="18"/>
        </w:rPr>
      </w:pPr>
    </w:p>
    <w:p w:rsidR="00E32997" w:rsidRDefault="00E32997" w:rsidP="00E32997">
      <w:pPr>
        <w:rPr>
          <w:rFonts w:ascii="Tahoma" w:hAnsi="Tahoma" w:cs="Tahoma"/>
          <w:spacing w:val="-4"/>
          <w:sz w:val="18"/>
          <w:szCs w:val="18"/>
        </w:rPr>
      </w:pPr>
      <w:r>
        <w:rPr>
          <w:rFonts w:ascii="Tahoma" w:hAnsi="Tahoma" w:cs="Tahoma"/>
          <w:b/>
          <w:spacing w:val="-4"/>
          <w:sz w:val="18"/>
          <w:szCs w:val="18"/>
        </w:rPr>
        <w:t>I d</w:t>
      </w:r>
      <w:r w:rsidR="008A386F" w:rsidRPr="00B132F2">
        <w:rPr>
          <w:rFonts w:ascii="Tahoma" w:hAnsi="Tahoma" w:cs="Tahoma"/>
          <w:b/>
          <w:spacing w:val="-4"/>
          <w:sz w:val="18"/>
          <w:szCs w:val="18"/>
        </w:rPr>
        <w:t>iritti dell'interessato</w:t>
      </w:r>
      <w:r>
        <w:rPr>
          <w:rFonts w:ascii="Tahoma" w:hAnsi="Tahoma" w:cs="Tahoma"/>
          <w:b/>
          <w:spacing w:val="-4"/>
          <w:sz w:val="18"/>
          <w:szCs w:val="18"/>
        </w:rPr>
        <w:t xml:space="preserve"> sono</w:t>
      </w:r>
      <w:r w:rsidR="008A386F" w:rsidRPr="00B132F2">
        <w:rPr>
          <w:rFonts w:ascii="Tahoma" w:hAnsi="Tahoma" w:cs="Tahoma"/>
          <w:spacing w:val="-4"/>
          <w:sz w:val="18"/>
          <w:szCs w:val="18"/>
        </w:rPr>
        <w:t xml:space="preserve">: </w:t>
      </w:r>
    </w:p>
    <w:p w:rsidR="00E32997" w:rsidRDefault="00E32997" w:rsidP="00E32997">
      <w:pPr>
        <w:pStyle w:val="Paragrafoelenco"/>
        <w:numPr>
          <w:ilvl w:val="0"/>
          <w:numId w:val="13"/>
        </w:numPr>
        <w:rPr>
          <w:rFonts w:ascii="Tahoma" w:hAnsi="Tahoma" w:cs="Tahoma"/>
          <w:bCs/>
          <w:sz w:val="18"/>
          <w:szCs w:val="18"/>
        </w:rPr>
      </w:pPr>
      <w:r w:rsidRPr="00E32997">
        <w:rPr>
          <w:rFonts w:ascii="Tahoma" w:hAnsi="Tahoma" w:cs="Tahoma"/>
          <w:bCs/>
          <w:sz w:val="18"/>
          <w:szCs w:val="18"/>
        </w:rPr>
        <w:t>richiedere</w:t>
      </w:r>
      <w:r>
        <w:rPr>
          <w:rFonts w:ascii="Tahoma" w:hAnsi="Tahoma" w:cs="Tahoma"/>
          <w:bCs/>
          <w:sz w:val="18"/>
          <w:szCs w:val="18"/>
        </w:rPr>
        <w:t xml:space="preserve"> la conferma dell’esistenza o meno dei dati che lo riguardano;</w:t>
      </w:r>
    </w:p>
    <w:p w:rsidR="00E32997" w:rsidRDefault="008A386F" w:rsidP="00E32997">
      <w:pPr>
        <w:pStyle w:val="Paragrafoelenco"/>
        <w:numPr>
          <w:ilvl w:val="0"/>
          <w:numId w:val="13"/>
        </w:numPr>
        <w:rPr>
          <w:rFonts w:ascii="Tahoma" w:hAnsi="Tahoma" w:cs="Tahoma"/>
          <w:bCs/>
          <w:sz w:val="18"/>
          <w:szCs w:val="18"/>
        </w:rPr>
      </w:pPr>
      <w:r w:rsidRPr="00E32997">
        <w:rPr>
          <w:rFonts w:ascii="Tahoma" w:hAnsi="Tahoma" w:cs="Tahoma"/>
          <w:bCs/>
          <w:sz w:val="18"/>
          <w:szCs w:val="18"/>
        </w:rPr>
        <w:t>ottenere la loro comunicazione in forma intelligibile;</w:t>
      </w:r>
    </w:p>
    <w:p w:rsidR="00E32997" w:rsidRDefault="008A386F" w:rsidP="00E32997">
      <w:pPr>
        <w:pStyle w:val="Paragrafoelenco"/>
        <w:numPr>
          <w:ilvl w:val="0"/>
          <w:numId w:val="13"/>
        </w:numPr>
        <w:rPr>
          <w:rFonts w:ascii="Tahoma" w:hAnsi="Tahoma" w:cs="Tahoma"/>
          <w:bCs/>
          <w:sz w:val="18"/>
          <w:szCs w:val="18"/>
        </w:rPr>
      </w:pPr>
      <w:r w:rsidRPr="00E32997">
        <w:rPr>
          <w:rFonts w:ascii="Tahoma" w:hAnsi="Tahoma" w:cs="Tahoma"/>
          <w:bCs/>
          <w:sz w:val="18"/>
          <w:szCs w:val="18"/>
        </w:rPr>
        <w:t>richiedere di conoscere le finalità e modalità del trattamento;</w:t>
      </w:r>
    </w:p>
    <w:p w:rsidR="00E32997" w:rsidRDefault="008A386F" w:rsidP="00E32997">
      <w:pPr>
        <w:pStyle w:val="Paragrafoelenco"/>
        <w:numPr>
          <w:ilvl w:val="0"/>
          <w:numId w:val="13"/>
        </w:numPr>
        <w:rPr>
          <w:rFonts w:ascii="Tahoma" w:hAnsi="Tahoma" w:cs="Tahoma"/>
          <w:bCs/>
          <w:sz w:val="18"/>
          <w:szCs w:val="18"/>
        </w:rPr>
      </w:pPr>
      <w:r w:rsidRPr="00E32997">
        <w:rPr>
          <w:rFonts w:ascii="Tahoma" w:hAnsi="Tahoma" w:cs="Tahoma"/>
          <w:bCs/>
          <w:sz w:val="18"/>
          <w:szCs w:val="18"/>
        </w:rPr>
        <w:t>ottenere la rettifica, la cancellazione, la limitazione o la trasformazione in forma anonima o il blocco dei dati trattati in violazione di legge;</w:t>
      </w:r>
    </w:p>
    <w:p w:rsidR="00E32997" w:rsidRDefault="008A386F" w:rsidP="00E32997">
      <w:pPr>
        <w:pStyle w:val="Paragrafoelenco"/>
        <w:numPr>
          <w:ilvl w:val="0"/>
          <w:numId w:val="13"/>
        </w:numPr>
        <w:rPr>
          <w:rFonts w:ascii="Tahoma" w:hAnsi="Tahoma" w:cs="Tahoma"/>
          <w:bCs/>
          <w:sz w:val="18"/>
          <w:szCs w:val="18"/>
        </w:rPr>
      </w:pPr>
      <w:r w:rsidRPr="00E32997">
        <w:rPr>
          <w:rFonts w:ascii="Tahoma" w:hAnsi="Tahoma" w:cs="Tahoma"/>
          <w:bCs/>
          <w:sz w:val="18"/>
          <w:szCs w:val="18"/>
        </w:rPr>
        <w:t>richiedere la portabilità dei dati;</w:t>
      </w:r>
    </w:p>
    <w:p w:rsidR="00E32997" w:rsidRDefault="008A386F" w:rsidP="00E32997">
      <w:pPr>
        <w:pStyle w:val="Paragrafoelenco"/>
        <w:numPr>
          <w:ilvl w:val="0"/>
          <w:numId w:val="13"/>
        </w:numPr>
        <w:rPr>
          <w:rFonts w:ascii="Tahoma" w:hAnsi="Tahoma" w:cs="Tahoma"/>
          <w:bCs/>
          <w:sz w:val="18"/>
          <w:szCs w:val="18"/>
        </w:rPr>
      </w:pPr>
      <w:r w:rsidRPr="00E32997">
        <w:rPr>
          <w:rFonts w:ascii="Tahoma" w:hAnsi="Tahoma" w:cs="Tahoma"/>
          <w:bCs/>
          <w:sz w:val="18"/>
          <w:szCs w:val="18"/>
        </w:rPr>
        <w:t xml:space="preserve">aggiornare, correggere o integrare i dati </w:t>
      </w:r>
      <w:r w:rsidR="00E32997" w:rsidRPr="00E32997">
        <w:rPr>
          <w:rFonts w:ascii="Tahoma" w:hAnsi="Tahoma" w:cs="Tahoma"/>
          <w:bCs/>
          <w:sz w:val="18"/>
          <w:szCs w:val="18"/>
        </w:rPr>
        <w:t>che lo riguardano</w:t>
      </w:r>
      <w:r w:rsidRPr="00E32997">
        <w:rPr>
          <w:rFonts w:ascii="Tahoma" w:hAnsi="Tahoma" w:cs="Tahoma"/>
          <w:bCs/>
          <w:sz w:val="18"/>
          <w:szCs w:val="18"/>
        </w:rPr>
        <w:t>;</w:t>
      </w:r>
    </w:p>
    <w:p w:rsidR="00E32997" w:rsidRDefault="008A386F" w:rsidP="00E32997">
      <w:pPr>
        <w:pStyle w:val="Paragrafoelenco"/>
        <w:numPr>
          <w:ilvl w:val="0"/>
          <w:numId w:val="13"/>
        </w:numPr>
        <w:rPr>
          <w:rFonts w:ascii="Tahoma" w:hAnsi="Tahoma" w:cs="Tahoma"/>
          <w:bCs/>
          <w:sz w:val="18"/>
          <w:szCs w:val="18"/>
        </w:rPr>
      </w:pPr>
      <w:r w:rsidRPr="00E32997">
        <w:rPr>
          <w:rFonts w:ascii="Tahoma" w:hAnsi="Tahoma" w:cs="Tahoma"/>
          <w:bCs/>
          <w:sz w:val="18"/>
          <w:szCs w:val="18"/>
        </w:rPr>
        <w:t>opporsi, per motivi legittimi, al trattamento dei dati;</w:t>
      </w:r>
    </w:p>
    <w:p w:rsidR="008A386F" w:rsidRPr="00E32997" w:rsidRDefault="008A386F" w:rsidP="00E32997">
      <w:pPr>
        <w:pStyle w:val="Paragrafoelenco"/>
        <w:numPr>
          <w:ilvl w:val="0"/>
          <w:numId w:val="13"/>
        </w:numPr>
        <w:rPr>
          <w:rFonts w:ascii="Tahoma" w:hAnsi="Tahoma" w:cs="Tahoma"/>
          <w:spacing w:val="-2"/>
          <w:sz w:val="18"/>
          <w:szCs w:val="18"/>
        </w:rPr>
      </w:pPr>
      <w:r w:rsidRPr="00E32997">
        <w:rPr>
          <w:rFonts w:ascii="Tahoma" w:hAnsi="Tahoma" w:cs="Tahoma"/>
          <w:bCs/>
          <w:sz w:val="18"/>
          <w:szCs w:val="18"/>
        </w:rPr>
        <w:t>proporre reclamo al Garante per la protezione dei dati personali</w:t>
      </w:r>
      <w:r w:rsidR="00E32997">
        <w:rPr>
          <w:rFonts w:ascii="Tahoma" w:hAnsi="Tahoma" w:cs="Tahoma"/>
          <w:bCs/>
          <w:sz w:val="18"/>
          <w:szCs w:val="18"/>
        </w:rPr>
        <w:t>.</w:t>
      </w:r>
    </w:p>
    <w:p w:rsidR="00E32997" w:rsidRDefault="00E32997" w:rsidP="00E32997">
      <w:pPr>
        <w:rPr>
          <w:rFonts w:ascii="Tahoma" w:hAnsi="Tahoma" w:cs="Tahoma"/>
          <w:spacing w:val="-2"/>
          <w:sz w:val="18"/>
          <w:szCs w:val="18"/>
        </w:rPr>
      </w:pPr>
    </w:p>
    <w:p w:rsidR="00E32997" w:rsidRDefault="00E32997" w:rsidP="00E32997">
      <w:pPr>
        <w:rPr>
          <w:rFonts w:ascii="Tahoma" w:hAnsi="Tahoma" w:cs="Tahoma"/>
          <w:spacing w:val="-2"/>
          <w:sz w:val="18"/>
          <w:szCs w:val="18"/>
        </w:rPr>
      </w:pPr>
    </w:p>
    <w:p w:rsidR="00E32997" w:rsidRDefault="00E32997" w:rsidP="00E32997">
      <w:pPr>
        <w:tabs>
          <w:tab w:val="left" w:pos="6237"/>
        </w:tabs>
        <w:rPr>
          <w:rFonts w:ascii="Tahoma" w:hAnsi="Tahoma" w:cs="Tahoma"/>
          <w:spacing w:val="-2"/>
          <w:sz w:val="18"/>
          <w:szCs w:val="18"/>
        </w:rPr>
      </w:pPr>
      <w:r>
        <w:rPr>
          <w:rFonts w:ascii="Tahoma" w:hAnsi="Tahoma" w:cs="Tahoma"/>
          <w:spacing w:val="-2"/>
          <w:sz w:val="18"/>
          <w:szCs w:val="18"/>
        </w:rPr>
        <w:tab/>
        <w:t>Il Responsabile del procedimento</w:t>
      </w:r>
    </w:p>
    <w:p w:rsidR="00E32997" w:rsidRPr="00E32997" w:rsidRDefault="00E32997" w:rsidP="00E32997">
      <w:pPr>
        <w:tabs>
          <w:tab w:val="left" w:pos="6237"/>
        </w:tabs>
        <w:rPr>
          <w:rFonts w:ascii="Tahoma" w:hAnsi="Tahoma" w:cs="Tahoma"/>
          <w:spacing w:val="-2"/>
          <w:sz w:val="18"/>
          <w:szCs w:val="18"/>
        </w:rPr>
      </w:pPr>
      <w:r>
        <w:rPr>
          <w:rFonts w:ascii="Tahoma" w:hAnsi="Tahoma" w:cs="Tahoma"/>
          <w:spacing w:val="-2"/>
          <w:sz w:val="18"/>
          <w:szCs w:val="18"/>
        </w:rPr>
        <w:tab/>
        <w:t xml:space="preserve">      dott. Valerio Bazzanella</w:t>
      </w:r>
    </w:p>
    <w:p w:rsidR="00C933A3" w:rsidRDefault="00C933A3">
      <w:pPr>
        <w:contextualSpacing/>
      </w:pPr>
    </w:p>
    <w:sectPr w:rsidR="00C933A3" w:rsidSect="00107F2B">
      <w:pgSz w:w="11904" w:h="16824"/>
      <w:pgMar w:top="997" w:right="919" w:bottom="1110" w:left="117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5C4FD"/>
    <w:multiLevelType w:val="singleLevel"/>
    <w:tmpl w:val="65F2BB1D"/>
    <w:lvl w:ilvl="0">
      <w:numFmt w:val="bullet"/>
      <w:lvlText w:val="·"/>
      <w:lvlJc w:val="left"/>
      <w:pPr>
        <w:tabs>
          <w:tab w:val="num" w:pos="288"/>
        </w:tabs>
      </w:pPr>
      <w:rPr>
        <w:rFonts w:ascii="Symbol" w:hAnsi="Symbol" w:hint="default"/>
        <w:color w:val="000000"/>
      </w:rPr>
    </w:lvl>
  </w:abstractNum>
  <w:abstractNum w:abstractNumId="1">
    <w:nsid w:val="159E562F"/>
    <w:multiLevelType w:val="singleLevel"/>
    <w:tmpl w:val="5A6BD92C"/>
    <w:lvl w:ilvl="0">
      <w:numFmt w:val="bullet"/>
      <w:lvlText w:val="·"/>
      <w:lvlJc w:val="left"/>
      <w:pPr>
        <w:tabs>
          <w:tab w:val="num" w:pos="360"/>
        </w:tabs>
      </w:pPr>
      <w:rPr>
        <w:rFonts w:ascii="Symbol" w:hAnsi="Symbol" w:hint="default"/>
        <w:color w:val="000000"/>
      </w:rPr>
    </w:lvl>
  </w:abstractNum>
  <w:abstractNum w:abstractNumId="2">
    <w:nsid w:val="18F7AA1A"/>
    <w:multiLevelType w:val="singleLevel"/>
    <w:tmpl w:val="1C600000"/>
    <w:lvl w:ilvl="0">
      <w:numFmt w:val="bullet"/>
      <w:lvlText w:val="·"/>
      <w:lvlJc w:val="left"/>
      <w:pPr>
        <w:tabs>
          <w:tab w:val="num" w:pos="360"/>
        </w:tabs>
      </w:pPr>
      <w:rPr>
        <w:rFonts w:ascii="Symbol" w:hAnsi="Symbol" w:hint="default"/>
        <w:color w:val="000000"/>
      </w:rPr>
    </w:lvl>
  </w:abstractNum>
  <w:abstractNum w:abstractNumId="3">
    <w:nsid w:val="1D3B9E53"/>
    <w:multiLevelType w:val="singleLevel"/>
    <w:tmpl w:val="3979B3B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abstractNum w:abstractNumId="4">
    <w:nsid w:val="2C6E7C6F"/>
    <w:multiLevelType w:val="singleLevel"/>
    <w:tmpl w:val="0E055087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abstractNum w:abstractNumId="5">
    <w:nsid w:val="345B51C5"/>
    <w:multiLevelType w:val="singleLevel"/>
    <w:tmpl w:val="5F562912"/>
    <w:lvl w:ilvl="0">
      <w:numFmt w:val="bullet"/>
      <w:lvlText w:val="·"/>
      <w:lvlJc w:val="left"/>
      <w:pPr>
        <w:tabs>
          <w:tab w:val="num" w:pos="360"/>
        </w:tabs>
      </w:pPr>
      <w:rPr>
        <w:rFonts w:ascii="Symbol" w:hAnsi="Symbol" w:hint="default"/>
        <w:color w:val="000000"/>
      </w:rPr>
    </w:lvl>
  </w:abstractNum>
  <w:abstractNum w:abstractNumId="6">
    <w:nsid w:val="352ACD1E"/>
    <w:multiLevelType w:val="singleLevel"/>
    <w:tmpl w:val="6A2B14D0"/>
    <w:lvl w:ilvl="0">
      <w:numFmt w:val="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0000"/>
      </w:rPr>
    </w:lvl>
  </w:abstractNum>
  <w:abstractNum w:abstractNumId="7">
    <w:nsid w:val="41D5397F"/>
    <w:multiLevelType w:val="singleLevel"/>
    <w:tmpl w:val="270ABDD9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abstractNum w:abstractNumId="8">
    <w:nsid w:val="45A7703E"/>
    <w:multiLevelType w:val="singleLevel"/>
    <w:tmpl w:val="0EE93648"/>
    <w:lvl w:ilvl="0">
      <w:numFmt w:val="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0000"/>
      </w:rPr>
    </w:lvl>
  </w:abstractNum>
  <w:abstractNum w:abstractNumId="9">
    <w:nsid w:val="47BA1831"/>
    <w:multiLevelType w:val="singleLevel"/>
    <w:tmpl w:val="60D530A7"/>
    <w:lvl w:ilvl="0">
      <w:numFmt w:val="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0000"/>
      </w:rPr>
    </w:lvl>
  </w:abstractNum>
  <w:abstractNum w:abstractNumId="10">
    <w:nsid w:val="4D5275F3"/>
    <w:multiLevelType w:val="hybridMultilevel"/>
    <w:tmpl w:val="9724C8B0"/>
    <w:lvl w:ilvl="0" w:tplc="577205A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A9A70E"/>
    <w:multiLevelType w:val="singleLevel"/>
    <w:tmpl w:val="561152BE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abstractNum w:abstractNumId="12">
    <w:nsid w:val="7A1C33ED"/>
    <w:multiLevelType w:val="singleLevel"/>
    <w:tmpl w:val="60D8E87B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11"/>
  </w:num>
  <w:num w:numId="10">
    <w:abstractNumId w:val="12"/>
  </w:num>
  <w:num w:numId="11">
    <w:abstractNumId w:val="4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compat/>
  <w:rsids>
    <w:rsidRoot w:val="008A386F"/>
    <w:rsid w:val="00107F2B"/>
    <w:rsid w:val="002547D6"/>
    <w:rsid w:val="003938E9"/>
    <w:rsid w:val="008A386F"/>
    <w:rsid w:val="00C933A3"/>
    <w:rsid w:val="00D03602"/>
    <w:rsid w:val="00E32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38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2">
    <w:name w:val="Style 2"/>
    <w:basedOn w:val="Normale"/>
    <w:uiPriority w:val="99"/>
    <w:rsid w:val="008A386F"/>
    <w:pPr>
      <w:adjustRightInd w:val="0"/>
    </w:pPr>
  </w:style>
  <w:style w:type="paragraph" w:customStyle="1" w:styleId="Style4">
    <w:name w:val="Style 4"/>
    <w:basedOn w:val="Normale"/>
    <w:uiPriority w:val="99"/>
    <w:rsid w:val="008A386F"/>
    <w:pPr>
      <w:ind w:left="360" w:hanging="360"/>
    </w:pPr>
  </w:style>
  <w:style w:type="paragraph" w:customStyle="1" w:styleId="Style3">
    <w:name w:val="Style 3"/>
    <w:basedOn w:val="Normale"/>
    <w:uiPriority w:val="99"/>
    <w:rsid w:val="008A386F"/>
    <w:pPr>
      <w:spacing w:before="180"/>
      <w:ind w:right="144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8A386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329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Barbetti</dc:creator>
  <cp:lastModifiedBy>Veronica</cp:lastModifiedBy>
  <cp:revision>3</cp:revision>
  <cp:lastPrinted>2021-12-16T13:47:00Z</cp:lastPrinted>
  <dcterms:created xsi:type="dcterms:W3CDTF">2021-12-16T13:43:00Z</dcterms:created>
  <dcterms:modified xsi:type="dcterms:W3CDTF">2021-12-16T13:54:00Z</dcterms:modified>
</cp:coreProperties>
</file>